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10" w:rsidRPr="006D0927" w:rsidRDefault="00403610" w:rsidP="006D0927">
      <w:pPr>
        <w:spacing w:after="0" w:line="240" w:lineRule="auto"/>
        <w:jc w:val="center"/>
        <w:rPr>
          <w:b/>
          <w:sz w:val="30"/>
          <w:szCs w:val="30"/>
        </w:rPr>
      </w:pPr>
      <w:r w:rsidRPr="006D0927">
        <w:rPr>
          <w:b/>
          <w:sz w:val="30"/>
          <w:szCs w:val="30"/>
        </w:rPr>
        <w:t>Суратуль – Фатиха</w:t>
      </w:r>
    </w:p>
    <w:p w:rsidR="00403610" w:rsidRPr="006D0927" w:rsidRDefault="00403610" w:rsidP="006D0927">
      <w:pPr>
        <w:spacing w:after="0" w:line="240" w:lineRule="auto"/>
        <w:jc w:val="center"/>
        <w:rPr>
          <w:b/>
          <w:sz w:val="30"/>
          <w:szCs w:val="30"/>
        </w:rPr>
      </w:pPr>
      <w:r w:rsidRPr="006D0927">
        <w:rPr>
          <w:b/>
          <w:sz w:val="30"/>
          <w:szCs w:val="30"/>
        </w:rPr>
        <w:t>Бисми Лляхи р</w:t>
      </w:r>
      <w:r>
        <w:rPr>
          <w:b/>
          <w:sz w:val="30"/>
          <w:szCs w:val="30"/>
        </w:rPr>
        <w:t>-</w:t>
      </w:r>
      <w:r w:rsidRPr="006D0927">
        <w:rPr>
          <w:b/>
          <w:sz w:val="30"/>
          <w:szCs w:val="30"/>
        </w:rPr>
        <w:t>Рахмани р</w:t>
      </w:r>
      <w:r>
        <w:rPr>
          <w:b/>
          <w:sz w:val="30"/>
          <w:szCs w:val="30"/>
        </w:rPr>
        <w:t>-</w:t>
      </w:r>
      <w:r w:rsidRPr="006D0927">
        <w:rPr>
          <w:b/>
          <w:sz w:val="30"/>
          <w:szCs w:val="30"/>
        </w:rPr>
        <w:t>Рахиим.</w:t>
      </w:r>
    </w:p>
    <w:p w:rsidR="00403610" w:rsidRDefault="00403610" w:rsidP="00170882">
      <w:pPr>
        <w:spacing w:after="0" w:line="240" w:lineRule="auto"/>
        <w:ind w:firstLine="708"/>
        <w:jc w:val="both"/>
        <w:rPr>
          <w:sz w:val="30"/>
          <w:szCs w:val="30"/>
        </w:rPr>
      </w:pPr>
      <w:r w:rsidRPr="006D0927">
        <w:rPr>
          <w:sz w:val="30"/>
          <w:szCs w:val="30"/>
        </w:rPr>
        <w:t>Аль-хамду ли-Лляхи раббиль – ‘алямин. Ар-Рахмани р</w:t>
      </w:r>
      <w:r w:rsidRPr="005105F9">
        <w:rPr>
          <w:sz w:val="30"/>
          <w:szCs w:val="30"/>
        </w:rPr>
        <w:t>-</w:t>
      </w:r>
      <w:r>
        <w:rPr>
          <w:sz w:val="30"/>
          <w:szCs w:val="30"/>
        </w:rPr>
        <w:t>Рахим. Малики я</w:t>
      </w:r>
      <w:r w:rsidRPr="006D0927">
        <w:rPr>
          <w:sz w:val="30"/>
          <w:szCs w:val="30"/>
        </w:rPr>
        <w:t>уми д-Дин. Ийяка</w:t>
      </w:r>
      <w:r>
        <w:rPr>
          <w:sz w:val="30"/>
          <w:szCs w:val="30"/>
        </w:rPr>
        <w:t xml:space="preserve"> на’абуду уа ийяка наста’ин. Их</w:t>
      </w:r>
      <w:r w:rsidRPr="006D0927">
        <w:rPr>
          <w:sz w:val="30"/>
          <w:szCs w:val="30"/>
        </w:rPr>
        <w:t>дина с-с</w:t>
      </w:r>
      <w:r>
        <w:rPr>
          <w:sz w:val="30"/>
          <w:szCs w:val="30"/>
        </w:rPr>
        <w:t>ъырата-ль  - мустакъим. Съырата</w:t>
      </w:r>
      <w:r w:rsidRPr="006D0927">
        <w:rPr>
          <w:sz w:val="30"/>
          <w:szCs w:val="30"/>
        </w:rPr>
        <w:t>ль-ль</w:t>
      </w:r>
      <w:r>
        <w:rPr>
          <w:sz w:val="30"/>
          <w:szCs w:val="30"/>
        </w:rPr>
        <w:t>язьина ан’амта ‘алейхим. Гъэйри</w:t>
      </w:r>
      <w:r w:rsidRPr="006D0927">
        <w:rPr>
          <w:sz w:val="30"/>
          <w:szCs w:val="30"/>
        </w:rPr>
        <w:t>ль – магъдуби ‘алейх</w:t>
      </w:r>
      <w:r>
        <w:rPr>
          <w:sz w:val="30"/>
          <w:szCs w:val="30"/>
        </w:rPr>
        <w:t>ь</w:t>
      </w:r>
      <w:r w:rsidRPr="006D0927">
        <w:rPr>
          <w:sz w:val="30"/>
          <w:szCs w:val="30"/>
        </w:rPr>
        <w:t>им</w:t>
      </w:r>
    </w:p>
    <w:p w:rsidR="00403610" w:rsidRPr="009939BC" w:rsidRDefault="00403610" w:rsidP="009939BC">
      <w:pPr>
        <w:spacing w:after="0" w:line="240" w:lineRule="auto"/>
        <w:jc w:val="both"/>
        <w:rPr>
          <w:sz w:val="30"/>
          <w:szCs w:val="30"/>
        </w:rPr>
      </w:pPr>
      <w:r w:rsidRPr="006D0927">
        <w:rPr>
          <w:sz w:val="30"/>
          <w:szCs w:val="30"/>
        </w:rPr>
        <w:t>уаля</w:t>
      </w:r>
      <w:r>
        <w:rPr>
          <w:sz w:val="30"/>
          <w:szCs w:val="30"/>
        </w:rPr>
        <w:t>д-даа</w:t>
      </w:r>
      <w:r w:rsidRPr="006D0927">
        <w:rPr>
          <w:sz w:val="30"/>
          <w:szCs w:val="30"/>
        </w:rPr>
        <w:t xml:space="preserve">аллиин. </w:t>
      </w:r>
    </w:p>
    <w:p w:rsidR="00403610" w:rsidRPr="009939BC" w:rsidRDefault="00403610" w:rsidP="006D0927">
      <w:pPr>
        <w:spacing w:after="0" w:line="240" w:lineRule="auto"/>
        <w:jc w:val="center"/>
        <w:rPr>
          <w:b/>
          <w:i/>
          <w:iCs/>
          <w:sz w:val="26"/>
          <w:szCs w:val="26"/>
          <w:u w:val="single"/>
        </w:rPr>
      </w:pPr>
      <w:r w:rsidRPr="009939BC">
        <w:rPr>
          <w:b/>
          <w:i/>
          <w:iCs/>
          <w:sz w:val="26"/>
          <w:szCs w:val="26"/>
          <w:u w:val="single"/>
        </w:rPr>
        <w:t>«Открывающая».</w:t>
      </w:r>
    </w:p>
    <w:p w:rsidR="00403610" w:rsidRPr="009939BC" w:rsidRDefault="00403610" w:rsidP="006D0927">
      <w:pPr>
        <w:spacing w:after="0" w:line="240" w:lineRule="auto"/>
        <w:jc w:val="center"/>
        <w:rPr>
          <w:b/>
          <w:i/>
          <w:iCs/>
          <w:sz w:val="26"/>
          <w:szCs w:val="26"/>
        </w:rPr>
      </w:pPr>
      <w:r w:rsidRPr="009939BC">
        <w:rPr>
          <w:b/>
          <w:i/>
          <w:iCs/>
          <w:sz w:val="26"/>
          <w:szCs w:val="26"/>
        </w:rPr>
        <w:t>Во имя Аллаха, Милостивого, Милосердного!</w:t>
      </w:r>
    </w:p>
    <w:p w:rsidR="00403610" w:rsidRPr="009939BC" w:rsidRDefault="00403610" w:rsidP="001A1D95">
      <w:pPr>
        <w:spacing w:after="0" w:line="240" w:lineRule="auto"/>
        <w:ind w:firstLine="708"/>
        <w:jc w:val="both"/>
        <w:rPr>
          <w:i/>
          <w:iCs/>
          <w:sz w:val="26"/>
          <w:szCs w:val="26"/>
        </w:rPr>
      </w:pPr>
      <w:r w:rsidRPr="009939BC">
        <w:rPr>
          <w:i/>
          <w:iCs/>
          <w:sz w:val="26"/>
          <w:szCs w:val="26"/>
        </w:rPr>
        <w:t>Хвала Аллаху, Господу миров, Милостивому, Милосердному, Властелину Дня воздаяния (Судного Дня)! Тебе одному мы поклоняемся и Тебя одного молим о помощи. Веди нас прямым путем, путем тех, кого ты облагодетельствовал, не тех, на кого пал гнев, и не заблудших.</w:t>
      </w:r>
    </w:p>
    <w:p w:rsidR="00403610" w:rsidRDefault="00403610" w:rsidP="006D0927">
      <w:pPr>
        <w:spacing w:after="0" w:line="240" w:lineRule="auto"/>
        <w:jc w:val="center"/>
        <w:rPr>
          <w:b/>
          <w:sz w:val="30"/>
          <w:szCs w:val="30"/>
        </w:rPr>
      </w:pPr>
    </w:p>
    <w:p w:rsidR="00403610" w:rsidRPr="006D0927" w:rsidRDefault="00403610" w:rsidP="006D0927">
      <w:pPr>
        <w:spacing w:after="0" w:line="240" w:lineRule="auto"/>
        <w:jc w:val="center"/>
        <w:rPr>
          <w:sz w:val="30"/>
          <w:szCs w:val="30"/>
        </w:rPr>
      </w:pPr>
      <w:r w:rsidRPr="006D0927">
        <w:rPr>
          <w:b/>
          <w:sz w:val="30"/>
          <w:szCs w:val="30"/>
        </w:rPr>
        <w:t>Аяту-ль – Курси</w:t>
      </w:r>
      <w:r w:rsidRPr="006D0927">
        <w:rPr>
          <w:sz w:val="30"/>
          <w:szCs w:val="30"/>
        </w:rPr>
        <w:t>.</w:t>
      </w:r>
    </w:p>
    <w:p w:rsidR="00403610" w:rsidRPr="008B799E" w:rsidRDefault="00403610" w:rsidP="008B799E">
      <w:pPr>
        <w:spacing w:after="0" w:line="240" w:lineRule="auto"/>
        <w:ind w:firstLine="708"/>
        <w:jc w:val="both"/>
        <w:rPr>
          <w:sz w:val="30"/>
          <w:szCs w:val="30"/>
        </w:rPr>
      </w:pPr>
      <w:r w:rsidRPr="006D0927">
        <w:rPr>
          <w:sz w:val="30"/>
          <w:szCs w:val="30"/>
        </w:rPr>
        <w:t xml:space="preserve">Аллаху ля иляха илля хууаль – Хайюль – Къайюм. Ля та- хузугу синэту -уаля наум. Ляху мафи с-самауати уама филь – ард. </w:t>
      </w:r>
      <w:r>
        <w:rPr>
          <w:sz w:val="30"/>
          <w:szCs w:val="30"/>
        </w:rPr>
        <w:t>Ман</w:t>
      </w:r>
      <w:r w:rsidRPr="006D0927">
        <w:rPr>
          <w:sz w:val="30"/>
          <w:szCs w:val="30"/>
        </w:rPr>
        <w:t>за л-лязи ящфа’у ‘индаху илля биизних. Я’ляму ма бэйна айдихим уама хъэльфахум. Уаля юх</w:t>
      </w:r>
      <w:r>
        <w:rPr>
          <w:sz w:val="30"/>
          <w:szCs w:val="30"/>
        </w:rPr>
        <w:t>ь</w:t>
      </w:r>
      <w:r w:rsidRPr="006D0927">
        <w:rPr>
          <w:sz w:val="30"/>
          <w:szCs w:val="30"/>
        </w:rPr>
        <w:t>итуна би-щэйим -мин ‘ильмих</w:t>
      </w:r>
      <w:r>
        <w:rPr>
          <w:sz w:val="30"/>
          <w:szCs w:val="30"/>
        </w:rPr>
        <w:t>ь</w:t>
      </w:r>
      <w:r w:rsidRPr="006D0927">
        <w:rPr>
          <w:sz w:val="30"/>
          <w:szCs w:val="30"/>
        </w:rPr>
        <w:t>и илля</w:t>
      </w:r>
      <w:r>
        <w:rPr>
          <w:sz w:val="30"/>
          <w:szCs w:val="30"/>
        </w:rPr>
        <w:t xml:space="preserve"> би</w:t>
      </w:r>
      <w:r w:rsidRPr="006D0927">
        <w:rPr>
          <w:sz w:val="30"/>
          <w:szCs w:val="30"/>
        </w:rPr>
        <w:t>ма щаа. Уа си’а курсийюху с-самауати уаль – ард. Уаля яудуху х</w:t>
      </w:r>
      <w:r>
        <w:rPr>
          <w:sz w:val="30"/>
          <w:szCs w:val="30"/>
        </w:rPr>
        <w:t>ь</w:t>
      </w:r>
      <w:r w:rsidRPr="006D0927">
        <w:rPr>
          <w:sz w:val="30"/>
          <w:szCs w:val="30"/>
        </w:rPr>
        <w:t>ифзухума уа Хууаль – Алийюль – ‘Азым.</w:t>
      </w:r>
    </w:p>
    <w:p w:rsidR="00403610" w:rsidRPr="009939BC" w:rsidRDefault="00403610" w:rsidP="006D0927">
      <w:pPr>
        <w:spacing w:after="0" w:line="240" w:lineRule="auto"/>
        <w:jc w:val="center"/>
        <w:rPr>
          <w:b/>
          <w:i/>
          <w:iCs/>
          <w:sz w:val="26"/>
          <w:szCs w:val="26"/>
          <w:u w:val="single"/>
        </w:rPr>
      </w:pPr>
      <w:r w:rsidRPr="009939BC">
        <w:rPr>
          <w:b/>
          <w:i/>
          <w:iCs/>
          <w:sz w:val="26"/>
          <w:szCs w:val="26"/>
          <w:u w:val="single"/>
        </w:rPr>
        <w:t>«Трон».</w:t>
      </w:r>
    </w:p>
    <w:p w:rsidR="00403610" w:rsidRPr="001A1D95" w:rsidRDefault="00403610" w:rsidP="001A1D95">
      <w:pPr>
        <w:spacing w:after="0" w:line="240" w:lineRule="auto"/>
        <w:ind w:firstLine="708"/>
        <w:jc w:val="both"/>
        <w:rPr>
          <w:i/>
          <w:iCs/>
          <w:sz w:val="26"/>
          <w:szCs w:val="26"/>
        </w:rPr>
      </w:pPr>
      <w:r w:rsidRPr="009939BC">
        <w:rPr>
          <w:i/>
          <w:iCs/>
          <w:sz w:val="26"/>
          <w:szCs w:val="26"/>
        </w:rPr>
        <w:t>Аллах – нет божества кроме Него, Живого, Поддержива</w:t>
      </w:r>
      <w:r>
        <w:rPr>
          <w:i/>
          <w:iCs/>
          <w:sz w:val="26"/>
          <w:szCs w:val="26"/>
        </w:rPr>
        <w:t>ющего жизнь. Им не овладевает ни</w:t>
      </w:r>
      <w:r w:rsidRPr="009939BC">
        <w:rPr>
          <w:i/>
          <w:iCs/>
          <w:sz w:val="26"/>
          <w:szCs w:val="26"/>
        </w:rPr>
        <w:t xml:space="preserve"> дремота, ни сон. Ему принадлежит то, что на небесах, и то, что на земле. Кто станет заступаться перед Ним без Его дозволения?  Он знает их будущее и прошлое. Они постигают из Его знания только то, что Он пожелает. Его Престол (Подножие Трона) объемлет небеса и землю и не тяготит Его оберегание их. Он Возвышенный, Великий.</w:t>
      </w:r>
    </w:p>
    <w:p w:rsidR="00403610" w:rsidRDefault="00403610" w:rsidP="006D0927">
      <w:pPr>
        <w:spacing w:after="0" w:line="240" w:lineRule="auto"/>
        <w:jc w:val="center"/>
        <w:rPr>
          <w:b/>
          <w:sz w:val="30"/>
          <w:szCs w:val="30"/>
        </w:rPr>
      </w:pPr>
    </w:p>
    <w:p w:rsidR="00403610" w:rsidRPr="006D0927" w:rsidRDefault="00403610" w:rsidP="006D0927">
      <w:pPr>
        <w:spacing w:after="0" w:line="240" w:lineRule="auto"/>
        <w:jc w:val="center"/>
        <w:rPr>
          <w:b/>
          <w:sz w:val="30"/>
          <w:szCs w:val="30"/>
        </w:rPr>
      </w:pPr>
      <w:r w:rsidRPr="006D0927">
        <w:rPr>
          <w:b/>
          <w:sz w:val="30"/>
          <w:szCs w:val="30"/>
        </w:rPr>
        <w:t>Сурату-ль – Ихъляс.</w:t>
      </w:r>
    </w:p>
    <w:p w:rsidR="00403610" w:rsidRPr="006D0927" w:rsidRDefault="00403610" w:rsidP="006D0927">
      <w:pPr>
        <w:spacing w:after="0" w:line="240" w:lineRule="auto"/>
        <w:ind w:firstLine="708"/>
        <w:jc w:val="center"/>
        <w:rPr>
          <w:b/>
          <w:sz w:val="30"/>
          <w:szCs w:val="30"/>
          <w:u w:val="single"/>
        </w:rPr>
      </w:pPr>
      <w:r w:rsidRPr="006D0927">
        <w:rPr>
          <w:b/>
          <w:sz w:val="30"/>
          <w:szCs w:val="30"/>
        </w:rPr>
        <w:t xml:space="preserve">Бисми Лляхи </w:t>
      </w:r>
      <w:r>
        <w:rPr>
          <w:b/>
          <w:sz w:val="30"/>
          <w:szCs w:val="30"/>
        </w:rPr>
        <w:t>р-Рахмани р-Р</w:t>
      </w:r>
      <w:r w:rsidRPr="006D0927">
        <w:rPr>
          <w:b/>
          <w:sz w:val="30"/>
          <w:szCs w:val="30"/>
        </w:rPr>
        <w:t>ахиим.</w:t>
      </w:r>
    </w:p>
    <w:p w:rsidR="00403610" w:rsidRPr="009939BC" w:rsidRDefault="00403610" w:rsidP="001A1D95">
      <w:pPr>
        <w:spacing w:after="0" w:line="240" w:lineRule="auto"/>
        <w:ind w:firstLine="708"/>
        <w:jc w:val="both"/>
        <w:rPr>
          <w:sz w:val="30"/>
          <w:szCs w:val="30"/>
        </w:rPr>
      </w:pPr>
      <w:r w:rsidRPr="006D0927">
        <w:rPr>
          <w:sz w:val="30"/>
          <w:szCs w:val="30"/>
        </w:rPr>
        <w:t>Къуль хууа Ллаху Ахад. Аллаху с</w:t>
      </w:r>
      <w:r w:rsidRPr="005105F9">
        <w:rPr>
          <w:sz w:val="30"/>
          <w:szCs w:val="30"/>
        </w:rPr>
        <w:t>-</w:t>
      </w:r>
      <w:r w:rsidRPr="006D0927">
        <w:rPr>
          <w:sz w:val="30"/>
          <w:szCs w:val="30"/>
        </w:rPr>
        <w:t>Сэмэд. Лям ялид уалям юуляд. Уалям якун лляху куфууан ахад.</w:t>
      </w:r>
    </w:p>
    <w:p w:rsidR="00403610" w:rsidRPr="009939BC" w:rsidRDefault="00403610" w:rsidP="006D0927">
      <w:pPr>
        <w:spacing w:after="0" w:line="240" w:lineRule="auto"/>
        <w:jc w:val="center"/>
        <w:rPr>
          <w:b/>
          <w:i/>
          <w:iCs/>
          <w:sz w:val="26"/>
          <w:szCs w:val="26"/>
          <w:u w:val="single"/>
        </w:rPr>
      </w:pPr>
      <w:r w:rsidRPr="009939BC">
        <w:rPr>
          <w:b/>
          <w:i/>
          <w:iCs/>
          <w:sz w:val="26"/>
          <w:szCs w:val="26"/>
          <w:u w:val="single"/>
        </w:rPr>
        <w:t>«Чистое вероисповедание».</w:t>
      </w:r>
    </w:p>
    <w:p w:rsidR="00403610" w:rsidRDefault="00403610" w:rsidP="009939BC">
      <w:pPr>
        <w:spacing w:after="0" w:line="240" w:lineRule="auto"/>
        <w:ind w:firstLine="708"/>
        <w:jc w:val="both"/>
        <w:rPr>
          <w:i/>
          <w:iCs/>
          <w:sz w:val="26"/>
          <w:szCs w:val="26"/>
        </w:rPr>
      </w:pPr>
      <w:r w:rsidRPr="009939BC">
        <w:rPr>
          <w:i/>
          <w:iCs/>
          <w:sz w:val="26"/>
          <w:szCs w:val="26"/>
        </w:rPr>
        <w:t>Скажи: «Он – Аллах Единый, Аллах Самодостаточный. Он не родил и не был рожден, и нет никого, равного Ему».</w:t>
      </w:r>
    </w:p>
    <w:p w:rsidR="00403610" w:rsidRPr="009939BC" w:rsidRDefault="00403610" w:rsidP="009939BC">
      <w:pPr>
        <w:spacing w:after="0" w:line="240" w:lineRule="auto"/>
        <w:ind w:firstLine="708"/>
        <w:jc w:val="both"/>
        <w:rPr>
          <w:i/>
          <w:iCs/>
          <w:sz w:val="26"/>
          <w:szCs w:val="26"/>
        </w:rPr>
      </w:pPr>
    </w:p>
    <w:p w:rsidR="00403610" w:rsidRPr="006D0927" w:rsidRDefault="00403610" w:rsidP="006D0927">
      <w:pPr>
        <w:spacing w:after="0" w:line="240" w:lineRule="auto"/>
        <w:jc w:val="center"/>
        <w:rPr>
          <w:b/>
          <w:sz w:val="30"/>
          <w:szCs w:val="30"/>
        </w:rPr>
      </w:pPr>
      <w:r w:rsidRPr="006D0927">
        <w:rPr>
          <w:b/>
          <w:sz w:val="30"/>
          <w:szCs w:val="30"/>
        </w:rPr>
        <w:t>Сурату-ль – Фэлэкъ</w:t>
      </w:r>
    </w:p>
    <w:p w:rsidR="00403610" w:rsidRPr="006D0927" w:rsidRDefault="00403610" w:rsidP="006D0927">
      <w:pPr>
        <w:spacing w:after="0" w:line="240" w:lineRule="auto"/>
        <w:jc w:val="center"/>
        <w:rPr>
          <w:b/>
          <w:sz w:val="30"/>
          <w:szCs w:val="30"/>
        </w:rPr>
      </w:pPr>
      <w:r w:rsidRPr="006D0927">
        <w:rPr>
          <w:b/>
          <w:sz w:val="30"/>
          <w:szCs w:val="30"/>
        </w:rPr>
        <w:t>Бисми Лляхи р</w:t>
      </w:r>
      <w:r>
        <w:rPr>
          <w:b/>
          <w:sz w:val="30"/>
          <w:szCs w:val="30"/>
        </w:rPr>
        <w:t>-</w:t>
      </w:r>
      <w:r w:rsidRPr="006D0927">
        <w:rPr>
          <w:b/>
          <w:sz w:val="30"/>
          <w:szCs w:val="30"/>
        </w:rPr>
        <w:t>Рахмани р</w:t>
      </w:r>
      <w:r>
        <w:rPr>
          <w:b/>
          <w:sz w:val="30"/>
          <w:szCs w:val="30"/>
        </w:rPr>
        <w:t>-</w:t>
      </w:r>
      <w:r w:rsidRPr="006D0927">
        <w:rPr>
          <w:b/>
          <w:sz w:val="30"/>
          <w:szCs w:val="30"/>
        </w:rPr>
        <w:t>Рахиим.</w:t>
      </w:r>
    </w:p>
    <w:p w:rsidR="00403610" w:rsidRPr="009939BC" w:rsidRDefault="00403610" w:rsidP="009939BC">
      <w:pPr>
        <w:spacing w:after="0" w:line="240" w:lineRule="auto"/>
        <w:ind w:firstLine="708"/>
        <w:jc w:val="both"/>
        <w:rPr>
          <w:sz w:val="30"/>
          <w:szCs w:val="30"/>
        </w:rPr>
      </w:pPr>
      <w:r w:rsidRPr="006D0927">
        <w:rPr>
          <w:sz w:val="30"/>
          <w:szCs w:val="30"/>
        </w:rPr>
        <w:t xml:space="preserve">Къуль </w:t>
      </w:r>
      <w:r w:rsidRPr="00C96B2D">
        <w:rPr>
          <w:sz w:val="30"/>
          <w:szCs w:val="30"/>
        </w:rPr>
        <w:t>‘</w:t>
      </w:r>
      <w:r w:rsidRPr="006D0927">
        <w:rPr>
          <w:sz w:val="30"/>
          <w:szCs w:val="30"/>
        </w:rPr>
        <w:t>аузу би-Раббиль – фэлэкъ. Мин щэрри ма хъэлякъ. Уа мин щэрри гъасикъин иза уакъэб. Уа мин щэррин</w:t>
      </w:r>
      <w:r w:rsidRPr="00C96B2D">
        <w:rPr>
          <w:sz w:val="30"/>
          <w:szCs w:val="30"/>
        </w:rPr>
        <w:t>-</w:t>
      </w:r>
      <w:r w:rsidRPr="006D0927">
        <w:rPr>
          <w:sz w:val="30"/>
          <w:szCs w:val="30"/>
        </w:rPr>
        <w:t>наф</w:t>
      </w:r>
      <w:r>
        <w:rPr>
          <w:sz w:val="30"/>
          <w:szCs w:val="30"/>
        </w:rPr>
        <w:t>фасати фи</w:t>
      </w:r>
      <w:r w:rsidRPr="006D0927">
        <w:rPr>
          <w:sz w:val="30"/>
          <w:szCs w:val="30"/>
        </w:rPr>
        <w:t>ль – ‘укъад. Уа мин щэрри хасидин иза хасад.</w:t>
      </w:r>
    </w:p>
    <w:p w:rsidR="00403610" w:rsidRPr="009939BC" w:rsidRDefault="00403610" w:rsidP="006D0927">
      <w:pPr>
        <w:spacing w:after="0" w:line="240" w:lineRule="auto"/>
        <w:jc w:val="center"/>
        <w:rPr>
          <w:b/>
          <w:i/>
          <w:iCs/>
          <w:sz w:val="26"/>
          <w:szCs w:val="26"/>
          <w:u w:val="single"/>
        </w:rPr>
      </w:pPr>
      <w:r w:rsidRPr="009939BC">
        <w:rPr>
          <w:b/>
          <w:i/>
          <w:iCs/>
          <w:sz w:val="26"/>
          <w:szCs w:val="26"/>
          <w:u w:val="single"/>
        </w:rPr>
        <w:t>«Рассвет»</w:t>
      </w:r>
    </w:p>
    <w:p w:rsidR="00403610" w:rsidRPr="009939BC" w:rsidRDefault="00403610" w:rsidP="006D0927">
      <w:pPr>
        <w:spacing w:after="0" w:line="240" w:lineRule="auto"/>
        <w:jc w:val="center"/>
        <w:rPr>
          <w:b/>
          <w:i/>
          <w:iCs/>
          <w:sz w:val="26"/>
          <w:szCs w:val="26"/>
        </w:rPr>
      </w:pPr>
      <w:r w:rsidRPr="009939BC">
        <w:rPr>
          <w:b/>
          <w:i/>
          <w:iCs/>
          <w:sz w:val="26"/>
          <w:szCs w:val="26"/>
        </w:rPr>
        <w:t>Во имя Аллаха, Милостивого, Милосердного!</w:t>
      </w:r>
    </w:p>
    <w:p w:rsidR="00403610" w:rsidRPr="008B799E" w:rsidRDefault="00403610" w:rsidP="008B799E">
      <w:pPr>
        <w:spacing w:after="0" w:line="240" w:lineRule="auto"/>
        <w:jc w:val="both"/>
        <w:rPr>
          <w:i/>
          <w:iCs/>
          <w:sz w:val="26"/>
          <w:szCs w:val="26"/>
        </w:rPr>
      </w:pPr>
      <w:r w:rsidRPr="009939BC">
        <w:rPr>
          <w:i/>
          <w:iCs/>
          <w:sz w:val="26"/>
          <w:szCs w:val="26"/>
        </w:rPr>
        <w:t>Скажи: « Прибегаю к защите Господа рассвета от зла того, что Он сотворил, от зла мрака, когда он наступает, от зла колдуний, дующих на узлы, от зла завистника, когда он завидует».</w:t>
      </w:r>
    </w:p>
    <w:p w:rsidR="00403610" w:rsidRPr="006D0927" w:rsidRDefault="00403610" w:rsidP="006D0927">
      <w:pPr>
        <w:spacing w:after="0" w:line="240" w:lineRule="auto"/>
        <w:jc w:val="center"/>
        <w:rPr>
          <w:b/>
          <w:sz w:val="30"/>
          <w:szCs w:val="30"/>
        </w:rPr>
      </w:pPr>
      <w:r w:rsidRPr="006D0927">
        <w:rPr>
          <w:b/>
          <w:sz w:val="30"/>
          <w:szCs w:val="30"/>
        </w:rPr>
        <w:t xml:space="preserve">Сурату – </w:t>
      </w:r>
      <w:r>
        <w:rPr>
          <w:b/>
          <w:sz w:val="30"/>
          <w:szCs w:val="30"/>
        </w:rPr>
        <w:t>н-</w:t>
      </w:r>
      <w:r w:rsidRPr="006D0927">
        <w:rPr>
          <w:b/>
          <w:sz w:val="30"/>
          <w:szCs w:val="30"/>
        </w:rPr>
        <w:t>Нас</w:t>
      </w:r>
    </w:p>
    <w:p w:rsidR="00403610" w:rsidRPr="006D0927" w:rsidRDefault="00403610" w:rsidP="006D0927">
      <w:pPr>
        <w:spacing w:after="0" w:line="240" w:lineRule="auto"/>
        <w:jc w:val="center"/>
        <w:rPr>
          <w:b/>
          <w:sz w:val="30"/>
          <w:szCs w:val="30"/>
        </w:rPr>
      </w:pPr>
      <w:r w:rsidRPr="006D0927">
        <w:rPr>
          <w:b/>
          <w:sz w:val="30"/>
          <w:szCs w:val="30"/>
        </w:rPr>
        <w:t>Бисми Лляхи р</w:t>
      </w:r>
      <w:r>
        <w:rPr>
          <w:b/>
          <w:sz w:val="30"/>
          <w:szCs w:val="30"/>
        </w:rPr>
        <w:t>-</w:t>
      </w:r>
      <w:r w:rsidRPr="006D0927">
        <w:rPr>
          <w:b/>
          <w:sz w:val="30"/>
          <w:szCs w:val="30"/>
        </w:rPr>
        <w:t>Рахмани р</w:t>
      </w:r>
      <w:r>
        <w:rPr>
          <w:b/>
          <w:sz w:val="30"/>
          <w:szCs w:val="30"/>
        </w:rPr>
        <w:t>-</w:t>
      </w:r>
      <w:r w:rsidRPr="006D0927">
        <w:rPr>
          <w:b/>
          <w:sz w:val="30"/>
          <w:szCs w:val="30"/>
        </w:rPr>
        <w:t>Рахии.</w:t>
      </w:r>
    </w:p>
    <w:p w:rsidR="00403610" w:rsidRPr="009939BC" w:rsidRDefault="00403610" w:rsidP="00282CA2">
      <w:pPr>
        <w:spacing w:after="0" w:line="240" w:lineRule="auto"/>
        <w:ind w:firstLine="708"/>
        <w:jc w:val="both"/>
        <w:rPr>
          <w:sz w:val="26"/>
          <w:szCs w:val="26"/>
        </w:rPr>
      </w:pPr>
      <w:r w:rsidRPr="006D0927">
        <w:rPr>
          <w:sz w:val="30"/>
          <w:szCs w:val="30"/>
        </w:rPr>
        <w:t xml:space="preserve">Къуль – </w:t>
      </w:r>
      <w:r w:rsidRPr="00C96B2D">
        <w:rPr>
          <w:sz w:val="30"/>
          <w:szCs w:val="30"/>
        </w:rPr>
        <w:t>‘</w:t>
      </w:r>
      <w:r w:rsidRPr="006D0927">
        <w:rPr>
          <w:sz w:val="30"/>
          <w:szCs w:val="30"/>
        </w:rPr>
        <w:t>аузу би-Рэббин-нас. Малики</w:t>
      </w:r>
      <w:r>
        <w:rPr>
          <w:sz w:val="30"/>
          <w:szCs w:val="30"/>
        </w:rPr>
        <w:t>н-нас. Иляхьин-нас. Мин щэрри</w:t>
      </w:r>
      <w:r w:rsidRPr="006D0927">
        <w:rPr>
          <w:sz w:val="30"/>
          <w:szCs w:val="30"/>
        </w:rPr>
        <w:t>ль – уасуасиль – хъэннас. Аль-лэзи юууасуису фи судури</w:t>
      </w:r>
      <w:r>
        <w:rPr>
          <w:sz w:val="30"/>
          <w:szCs w:val="30"/>
        </w:rPr>
        <w:t>н-нас. Миналь – джиннати уа</w:t>
      </w:r>
      <w:r w:rsidRPr="006D0927">
        <w:rPr>
          <w:sz w:val="30"/>
          <w:szCs w:val="30"/>
        </w:rPr>
        <w:t>н</w:t>
      </w:r>
      <w:r w:rsidRPr="00C96B2D">
        <w:rPr>
          <w:sz w:val="30"/>
          <w:szCs w:val="30"/>
        </w:rPr>
        <w:t>-</w:t>
      </w:r>
      <w:r w:rsidRPr="006D0927">
        <w:rPr>
          <w:sz w:val="30"/>
          <w:szCs w:val="30"/>
        </w:rPr>
        <w:t>нас</w:t>
      </w:r>
      <w:r w:rsidRPr="006D0927">
        <w:rPr>
          <w:sz w:val="28"/>
          <w:szCs w:val="28"/>
        </w:rPr>
        <w:t>.</w:t>
      </w:r>
    </w:p>
    <w:p w:rsidR="00403610" w:rsidRPr="009939BC" w:rsidRDefault="00403610" w:rsidP="006D0927">
      <w:pPr>
        <w:spacing w:after="0" w:line="240" w:lineRule="auto"/>
        <w:jc w:val="center"/>
        <w:rPr>
          <w:b/>
          <w:i/>
          <w:iCs/>
          <w:sz w:val="26"/>
          <w:szCs w:val="26"/>
          <w:u w:val="single"/>
        </w:rPr>
      </w:pPr>
      <w:r w:rsidRPr="009939BC">
        <w:rPr>
          <w:b/>
          <w:i/>
          <w:iCs/>
          <w:sz w:val="26"/>
          <w:szCs w:val="26"/>
          <w:u w:val="single"/>
        </w:rPr>
        <w:t>«Люди»</w:t>
      </w:r>
    </w:p>
    <w:p w:rsidR="00403610" w:rsidRPr="009939BC" w:rsidRDefault="00403610" w:rsidP="006D0927">
      <w:pPr>
        <w:spacing w:after="0" w:line="240" w:lineRule="auto"/>
        <w:jc w:val="center"/>
        <w:rPr>
          <w:b/>
          <w:i/>
          <w:iCs/>
          <w:sz w:val="26"/>
          <w:szCs w:val="26"/>
        </w:rPr>
      </w:pPr>
      <w:r w:rsidRPr="009939BC">
        <w:rPr>
          <w:b/>
          <w:i/>
          <w:iCs/>
          <w:sz w:val="26"/>
          <w:szCs w:val="26"/>
        </w:rPr>
        <w:t>Во имя Аллаха, Милостивого, Милосердного!</w:t>
      </w:r>
    </w:p>
    <w:p w:rsidR="00403610" w:rsidRPr="009939BC" w:rsidRDefault="00403610" w:rsidP="000B1417">
      <w:pPr>
        <w:spacing w:after="0" w:line="240" w:lineRule="auto"/>
        <w:ind w:firstLine="708"/>
        <w:jc w:val="both"/>
        <w:rPr>
          <w:i/>
          <w:iCs/>
          <w:sz w:val="26"/>
          <w:szCs w:val="26"/>
        </w:rPr>
      </w:pPr>
      <w:r w:rsidRPr="009939BC">
        <w:rPr>
          <w:i/>
          <w:iCs/>
          <w:sz w:val="26"/>
          <w:szCs w:val="26"/>
        </w:rPr>
        <w:t>Скажи: «Прибегаю к защите Господа людей, Царя людей, Бога людей, от зла искусителя исчезающего при поминании Аллаха, который наущает в груди людей, от джиннов и людей».</w:t>
      </w:r>
    </w:p>
    <w:p w:rsidR="00403610" w:rsidRPr="009939BC" w:rsidRDefault="00403610" w:rsidP="006D0927">
      <w:pPr>
        <w:spacing w:after="0" w:line="240" w:lineRule="auto"/>
        <w:jc w:val="both"/>
        <w:rPr>
          <w:i/>
          <w:iCs/>
          <w:sz w:val="26"/>
          <w:szCs w:val="26"/>
        </w:rPr>
      </w:pPr>
    </w:p>
    <w:p w:rsidR="00403610" w:rsidRDefault="00403610" w:rsidP="00C96B2D">
      <w:pPr>
        <w:spacing w:after="0" w:line="240" w:lineRule="auto"/>
        <w:ind w:firstLine="708"/>
        <w:jc w:val="center"/>
        <w:rPr>
          <w:b/>
          <w:sz w:val="28"/>
          <w:szCs w:val="28"/>
          <w:u w:val="single"/>
        </w:rPr>
      </w:pPr>
      <w:r w:rsidRPr="001B7F40">
        <w:rPr>
          <w:b/>
          <w:sz w:val="28"/>
          <w:szCs w:val="28"/>
          <w:u w:val="single"/>
        </w:rPr>
        <w:t>Молитва для предохранения ребенка от всего злого.</w:t>
      </w:r>
    </w:p>
    <w:p w:rsidR="00403610" w:rsidRPr="001B7F40" w:rsidRDefault="00403610" w:rsidP="00C96B2D">
      <w:pPr>
        <w:spacing w:after="0" w:line="240" w:lineRule="auto"/>
        <w:ind w:firstLine="708"/>
        <w:jc w:val="center"/>
        <w:rPr>
          <w:b/>
          <w:sz w:val="28"/>
          <w:szCs w:val="28"/>
          <w:u w:val="single"/>
        </w:rPr>
      </w:pPr>
    </w:p>
    <w:p w:rsidR="00403610" w:rsidRDefault="00403610" w:rsidP="00282CA2">
      <w:pPr>
        <w:spacing w:after="0" w:line="240" w:lineRule="auto"/>
        <w:ind w:firstLine="708"/>
        <w:jc w:val="both"/>
        <w:rPr>
          <w:sz w:val="28"/>
          <w:szCs w:val="28"/>
        </w:rPr>
      </w:pPr>
      <w:r w:rsidRPr="00C96B2D">
        <w:rPr>
          <w:sz w:val="28"/>
          <w:szCs w:val="28"/>
        </w:rPr>
        <w:t>У’изука</w:t>
      </w:r>
      <w:r>
        <w:rPr>
          <w:sz w:val="28"/>
          <w:szCs w:val="28"/>
        </w:rPr>
        <w:t xml:space="preserve"> </w:t>
      </w:r>
      <w:r>
        <w:rPr>
          <w:b/>
          <w:bCs/>
          <w:i/>
          <w:iCs/>
          <w:sz w:val="24"/>
          <w:szCs w:val="24"/>
        </w:rPr>
        <w:t>(мальчику</w:t>
      </w:r>
      <w:r w:rsidRPr="0064556E">
        <w:rPr>
          <w:b/>
          <w:bCs/>
          <w:i/>
          <w:iCs/>
          <w:sz w:val="24"/>
          <w:szCs w:val="24"/>
        </w:rPr>
        <w:t>)</w:t>
      </w:r>
      <w:r>
        <w:rPr>
          <w:sz w:val="28"/>
          <w:szCs w:val="28"/>
        </w:rPr>
        <w:t>, У</w:t>
      </w:r>
      <w:r w:rsidRPr="00C96B2D">
        <w:rPr>
          <w:sz w:val="28"/>
          <w:szCs w:val="28"/>
        </w:rPr>
        <w:t xml:space="preserve">’изуки </w:t>
      </w:r>
      <w:r>
        <w:rPr>
          <w:b/>
          <w:bCs/>
          <w:i/>
          <w:iCs/>
          <w:sz w:val="24"/>
          <w:szCs w:val="24"/>
        </w:rPr>
        <w:t>(девочке</w:t>
      </w:r>
      <w:r w:rsidRPr="0064556E">
        <w:rPr>
          <w:b/>
          <w:bCs/>
          <w:i/>
          <w:iCs/>
          <w:sz w:val="24"/>
          <w:szCs w:val="24"/>
        </w:rPr>
        <w:t>)</w:t>
      </w:r>
      <w:r w:rsidRPr="00C96B2D">
        <w:rPr>
          <w:sz w:val="28"/>
          <w:szCs w:val="28"/>
        </w:rPr>
        <w:t xml:space="preserve"> би-калимати Лляхи тамма. Мин кулли щайтанин уа хамма. Уа мин кулли ‘айнин лямма.</w:t>
      </w:r>
    </w:p>
    <w:p w:rsidR="00403610" w:rsidRPr="00282CA2" w:rsidRDefault="00403610" w:rsidP="00282CA2">
      <w:pPr>
        <w:spacing w:after="0" w:line="240" w:lineRule="auto"/>
        <w:ind w:firstLine="708"/>
        <w:jc w:val="both"/>
        <w:rPr>
          <w:sz w:val="28"/>
          <w:szCs w:val="28"/>
        </w:rPr>
      </w:pPr>
    </w:p>
    <w:p w:rsidR="00403610" w:rsidRPr="009939BC" w:rsidRDefault="00403610" w:rsidP="006D0927">
      <w:pPr>
        <w:spacing w:after="0" w:line="240" w:lineRule="auto"/>
        <w:ind w:firstLine="708"/>
        <w:jc w:val="both"/>
        <w:rPr>
          <w:i/>
          <w:iCs/>
          <w:sz w:val="26"/>
          <w:szCs w:val="26"/>
        </w:rPr>
      </w:pPr>
      <w:r w:rsidRPr="009939BC">
        <w:rPr>
          <w:i/>
          <w:iCs/>
          <w:sz w:val="26"/>
          <w:szCs w:val="26"/>
        </w:rPr>
        <w:t>«Предохраняю тебя совершенными словами Аллаха от всех шайтанов и вредных паразитов от каждого дурного глаза».</w:t>
      </w:r>
    </w:p>
    <w:p w:rsidR="00403610" w:rsidRPr="009939BC" w:rsidRDefault="00403610" w:rsidP="006D0927">
      <w:pPr>
        <w:spacing w:after="0" w:line="240" w:lineRule="auto"/>
        <w:ind w:firstLine="708"/>
        <w:jc w:val="both"/>
        <w:rPr>
          <w:i/>
          <w:iCs/>
          <w:sz w:val="26"/>
          <w:szCs w:val="26"/>
        </w:rPr>
      </w:pPr>
    </w:p>
    <w:p w:rsidR="00403610" w:rsidRPr="009939BC" w:rsidRDefault="00403610" w:rsidP="000B1417">
      <w:pPr>
        <w:spacing w:after="0" w:line="240" w:lineRule="auto"/>
        <w:jc w:val="both"/>
        <w:rPr>
          <w:b/>
          <w:sz w:val="26"/>
          <w:szCs w:val="26"/>
        </w:rPr>
      </w:pPr>
      <w:r w:rsidRPr="009939BC">
        <w:rPr>
          <w:b/>
          <w:i/>
          <w:iCs/>
          <w:sz w:val="26"/>
          <w:szCs w:val="26"/>
        </w:rPr>
        <w:t>Примечание:</w:t>
      </w:r>
      <w:r w:rsidRPr="009939BC">
        <w:rPr>
          <w:b/>
          <w:sz w:val="26"/>
          <w:szCs w:val="26"/>
        </w:rPr>
        <w:t xml:space="preserve"> </w:t>
      </w:r>
    </w:p>
    <w:p w:rsidR="00403610" w:rsidRPr="009939BC" w:rsidRDefault="00403610" w:rsidP="000B1417">
      <w:pPr>
        <w:spacing w:after="0" w:line="240" w:lineRule="auto"/>
        <w:jc w:val="both"/>
        <w:rPr>
          <w:b/>
          <w:sz w:val="26"/>
          <w:szCs w:val="26"/>
        </w:rPr>
      </w:pPr>
      <w:r w:rsidRPr="009939BC">
        <w:rPr>
          <w:b/>
          <w:sz w:val="26"/>
          <w:szCs w:val="26"/>
        </w:rPr>
        <w:t>Перед началом чтения сур из Корана говорить «’Аузу би-Лляхи мина-щайтани раджим»</w:t>
      </w:r>
      <w:r>
        <w:rPr>
          <w:b/>
          <w:sz w:val="26"/>
          <w:szCs w:val="26"/>
        </w:rPr>
        <w:t xml:space="preserve"> </w:t>
      </w:r>
      <w:r w:rsidRPr="009939BC">
        <w:rPr>
          <w:b/>
          <w:sz w:val="26"/>
          <w:szCs w:val="26"/>
        </w:rPr>
        <w:t>(прибегаю к Аллаху от проклятого шайтана).</w:t>
      </w:r>
    </w:p>
    <w:p w:rsidR="00403610" w:rsidRPr="009939BC" w:rsidRDefault="00403610" w:rsidP="006D0927">
      <w:pPr>
        <w:spacing w:after="0" w:line="240" w:lineRule="auto"/>
        <w:ind w:firstLine="708"/>
        <w:jc w:val="both"/>
        <w:rPr>
          <w:b/>
          <w:sz w:val="26"/>
          <w:szCs w:val="26"/>
        </w:rPr>
      </w:pPr>
      <w:r w:rsidRPr="009939BC">
        <w:rPr>
          <w:b/>
          <w:sz w:val="26"/>
          <w:szCs w:val="26"/>
        </w:rPr>
        <w:t>Вышеприведенными аятами из Корана можно лечить как физические, так и душевные недуги, а также использовать с целью защиты от разного рода зла (сглаза, зависти, колдовства). Всевышний Аллах сказал в Коране: «Мы ниспосылаем в Коране то, что является исцелением и милостью для верующих» 17:82. Поэтому если человек с верой и искренностью будет читать эти аяты и молитвы, то по воле Аллаха они обязательно станут исцелением для него. При чтении этих аятов можно положить  правую ладонь на лоб или больное место больного, затем вслух прочитать их. Так же можно после прочтения каждого аята или суры подуть на больное место, слегка поплевывая, делая это сверху вниз.</w:t>
      </w:r>
    </w:p>
    <w:p w:rsidR="00403610" w:rsidRPr="009939BC" w:rsidRDefault="00403610" w:rsidP="00D0401A">
      <w:pPr>
        <w:spacing w:after="0" w:line="240" w:lineRule="auto"/>
        <w:ind w:firstLine="708"/>
        <w:jc w:val="both"/>
        <w:rPr>
          <w:b/>
          <w:sz w:val="26"/>
          <w:szCs w:val="26"/>
        </w:rPr>
      </w:pPr>
      <w:r>
        <w:rPr>
          <w:b/>
          <w:sz w:val="26"/>
          <w:szCs w:val="26"/>
        </w:rPr>
        <w:t>Внимание! Если мы увидели человека, и он нам понравился, пусть даже он наш близкий (мать, отец, сын и т.п</w:t>
      </w:r>
      <w:r w:rsidRPr="009939BC">
        <w:rPr>
          <w:b/>
          <w:sz w:val="26"/>
          <w:szCs w:val="26"/>
        </w:rPr>
        <w:t xml:space="preserve">.) или </w:t>
      </w:r>
      <w:r>
        <w:rPr>
          <w:b/>
          <w:sz w:val="26"/>
          <w:szCs w:val="26"/>
        </w:rPr>
        <w:t>увидели вещь личную, а может чужую (машина, дом и т.п</w:t>
      </w:r>
      <w:r w:rsidRPr="009939BC">
        <w:rPr>
          <w:b/>
          <w:sz w:val="26"/>
          <w:szCs w:val="26"/>
        </w:rPr>
        <w:t>.)</w:t>
      </w:r>
      <w:r>
        <w:rPr>
          <w:b/>
          <w:sz w:val="26"/>
          <w:szCs w:val="26"/>
        </w:rPr>
        <w:t>,</w:t>
      </w:r>
      <w:r w:rsidRPr="009939BC">
        <w:rPr>
          <w:b/>
          <w:sz w:val="26"/>
          <w:szCs w:val="26"/>
        </w:rPr>
        <w:t xml:space="preserve"> чтоб не сглазить ее, надо среагировать на это словами: «М</w:t>
      </w:r>
      <w:r>
        <w:rPr>
          <w:b/>
          <w:sz w:val="26"/>
          <w:szCs w:val="26"/>
        </w:rPr>
        <w:t>а шаа-Ал</w:t>
      </w:r>
      <w:r w:rsidRPr="009939BC">
        <w:rPr>
          <w:b/>
          <w:sz w:val="26"/>
          <w:szCs w:val="26"/>
        </w:rPr>
        <w:t>лах» (так угодно Аллаху) или «Барака Ллаху ляк» (да низведет тебе Аллах благо).</w:t>
      </w:r>
    </w:p>
    <w:p w:rsidR="00403610" w:rsidRPr="009939BC" w:rsidRDefault="00403610" w:rsidP="006D0927">
      <w:pPr>
        <w:spacing w:after="0" w:line="240" w:lineRule="auto"/>
        <w:ind w:firstLine="708"/>
        <w:jc w:val="both"/>
        <w:rPr>
          <w:sz w:val="26"/>
          <w:szCs w:val="26"/>
        </w:rPr>
      </w:pPr>
    </w:p>
    <w:p w:rsidR="00403610" w:rsidRPr="009939BC" w:rsidRDefault="00403610" w:rsidP="006D0927">
      <w:pPr>
        <w:spacing w:after="0" w:line="240" w:lineRule="auto"/>
        <w:jc w:val="both"/>
        <w:rPr>
          <w:b/>
          <w:i/>
          <w:iCs/>
          <w:sz w:val="26"/>
          <w:szCs w:val="26"/>
        </w:rPr>
      </w:pPr>
      <w:r w:rsidRPr="009939BC">
        <w:rPr>
          <w:b/>
          <w:i/>
          <w:iCs/>
          <w:sz w:val="26"/>
          <w:szCs w:val="26"/>
        </w:rPr>
        <w:t xml:space="preserve">           ВАЖНО:</w:t>
      </w:r>
      <w:bookmarkStart w:id="0" w:name="_GoBack"/>
      <w:bookmarkEnd w:id="0"/>
    </w:p>
    <w:p w:rsidR="00403610" w:rsidRPr="009939BC" w:rsidRDefault="00403610" w:rsidP="006D0927">
      <w:pPr>
        <w:pStyle w:val="ListParagraph"/>
        <w:numPr>
          <w:ilvl w:val="0"/>
          <w:numId w:val="1"/>
        </w:numPr>
        <w:spacing w:after="0" w:line="240" w:lineRule="auto"/>
        <w:jc w:val="both"/>
        <w:rPr>
          <w:sz w:val="26"/>
          <w:szCs w:val="26"/>
        </w:rPr>
      </w:pPr>
      <w:r w:rsidRPr="009939BC">
        <w:rPr>
          <w:sz w:val="26"/>
          <w:szCs w:val="26"/>
        </w:rPr>
        <w:t xml:space="preserve">Необходимо при чтении понимать, что именно Аллах дарует </w:t>
      </w:r>
      <w:r>
        <w:rPr>
          <w:sz w:val="26"/>
          <w:szCs w:val="26"/>
        </w:rPr>
        <w:t>исцеление от недуга или хранит н</w:t>
      </w:r>
      <w:r w:rsidRPr="009939BC">
        <w:rPr>
          <w:sz w:val="26"/>
          <w:szCs w:val="26"/>
        </w:rPr>
        <w:t>ас от всего злого и никто другой.</w:t>
      </w:r>
    </w:p>
    <w:p w:rsidR="00403610" w:rsidRPr="009939BC" w:rsidRDefault="00403610" w:rsidP="006D0927">
      <w:pPr>
        <w:pStyle w:val="ListParagraph"/>
        <w:numPr>
          <w:ilvl w:val="0"/>
          <w:numId w:val="1"/>
        </w:numPr>
        <w:spacing w:after="0" w:line="240" w:lineRule="auto"/>
        <w:jc w:val="both"/>
        <w:rPr>
          <w:sz w:val="26"/>
          <w:szCs w:val="26"/>
        </w:rPr>
      </w:pPr>
      <w:r w:rsidRPr="009939BC">
        <w:rPr>
          <w:sz w:val="26"/>
          <w:szCs w:val="26"/>
        </w:rPr>
        <w:t>При чтении сур, аятов Корана, а также молитв быть как можно искреннее. Произносить их от всего сердца.</w:t>
      </w:r>
    </w:p>
    <w:p w:rsidR="00403610" w:rsidRPr="009939BC" w:rsidRDefault="00403610" w:rsidP="006D0927">
      <w:pPr>
        <w:pStyle w:val="ListParagraph"/>
        <w:numPr>
          <w:ilvl w:val="0"/>
          <w:numId w:val="1"/>
        </w:numPr>
        <w:spacing w:after="0" w:line="240" w:lineRule="auto"/>
        <w:jc w:val="both"/>
        <w:rPr>
          <w:sz w:val="26"/>
          <w:szCs w:val="26"/>
        </w:rPr>
      </w:pPr>
      <w:r w:rsidRPr="009939BC">
        <w:rPr>
          <w:sz w:val="26"/>
          <w:szCs w:val="26"/>
        </w:rPr>
        <w:t>Не отчаиваться если излечение не наступило сразу, надо ждать и повторять неоднократно, с надеждой что оно обязательно наступит.</w:t>
      </w:r>
    </w:p>
    <w:p w:rsidR="00403610" w:rsidRPr="009939BC" w:rsidRDefault="00403610" w:rsidP="006D0927">
      <w:pPr>
        <w:pStyle w:val="ListParagraph"/>
        <w:numPr>
          <w:ilvl w:val="0"/>
          <w:numId w:val="1"/>
        </w:numPr>
        <w:spacing w:after="0" w:line="240" w:lineRule="auto"/>
        <w:jc w:val="both"/>
        <w:rPr>
          <w:sz w:val="26"/>
          <w:szCs w:val="26"/>
        </w:rPr>
      </w:pPr>
      <w:r>
        <w:rPr>
          <w:sz w:val="26"/>
          <w:szCs w:val="26"/>
        </w:rPr>
        <w:t>Важно для излечения чтобы н</w:t>
      </w:r>
      <w:r w:rsidRPr="009939BC">
        <w:rPr>
          <w:sz w:val="26"/>
          <w:szCs w:val="26"/>
        </w:rPr>
        <w:t xml:space="preserve">аша пища и вещи были честно заработанными. </w:t>
      </w:r>
    </w:p>
    <w:p w:rsidR="00403610" w:rsidRPr="009939BC" w:rsidRDefault="00403610" w:rsidP="000B1417">
      <w:pPr>
        <w:pStyle w:val="ListParagraph"/>
        <w:numPr>
          <w:ilvl w:val="0"/>
          <w:numId w:val="1"/>
        </w:numPr>
        <w:spacing w:after="0" w:line="240" w:lineRule="auto"/>
        <w:jc w:val="both"/>
        <w:rPr>
          <w:sz w:val="26"/>
          <w:szCs w:val="26"/>
        </w:rPr>
      </w:pPr>
      <w:r w:rsidRPr="009939BC">
        <w:rPr>
          <w:sz w:val="26"/>
          <w:szCs w:val="26"/>
        </w:rPr>
        <w:t xml:space="preserve">Очень важно знать, что разного вида амулеты, даже с аятами Корана, нельзя вешать на себя, надо самим понемногу заучивать суры из Корана, молитвы и читать их  себе </w:t>
      </w:r>
      <w:r>
        <w:rPr>
          <w:sz w:val="26"/>
          <w:szCs w:val="26"/>
        </w:rPr>
        <w:t xml:space="preserve">и тем, кто нуждается, а также тем, кто </w:t>
      </w:r>
      <w:r w:rsidRPr="009939BC">
        <w:rPr>
          <w:sz w:val="26"/>
          <w:szCs w:val="26"/>
        </w:rPr>
        <w:t>не может заучивать их, как старики и</w:t>
      </w:r>
      <w:r>
        <w:rPr>
          <w:sz w:val="26"/>
          <w:szCs w:val="26"/>
        </w:rPr>
        <w:t>ли маленькие</w:t>
      </w:r>
      <w:r w:rsidRPr="009939BC">
        <w:rPr>
          <w:sz w:val="26"/>
          <w:szCs w:val="26"/>
        </w:rPr>
        <w:t xml:space="preserve"> дети.</w:t>
      </w:r>
    </w:p>
    <w:sectPr w:rsidR="00403610" w:rsidRPr="009939BC" w:rsidSect="00EA5F51">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10" w:rsidRDefault="00403610" w:rsidP="001C56DA">
      <w:pPr>
        <w:spacing w:after="0" w:line="240" w:lineRule="auto"/>
      </w:pPr>
      <w:r>
        <w:separator/>
      </w:r>
    </w:p>
  </w:endnote>
  <w:endnote w:type="continuationSeparator" w:id="1">
    <w:p w:rsidR="00403610" w:rsidRDefault="00403610" w:rsidP="001C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10" w:rsidRDefault="00403610" w:rsidP="001C56DA">
      <w:pPr>
        <w:spacing w:after="0" w:line="240" w:lineRule="auto"/>
      </w:pPr>
      <w:r>
        <w:separator/>
      </w:r>
    </w:p>
  </w:footnote>
  <w:footnote w:type="continuationSeparator" w:id="1">
    <w:p w:rsidR="00403610" w:rsidRDefault="00403610" w:rsidP="001C5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B1588"/>
    <w:multiLevelType w:val="hybridMultilevel"/>
    <w:tmpl w:val="A460A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787"/>
    <w:rsid w:val="00014973"/>
    <w:rsid w:val="00046CC4"/>
    <w:rsid w:val="00082475"/>
    <w:rsid w:val="0009051C"/>
    <w:rsid w:val="000B1417"/>
    <w:rsid w:val="000B5EE4"/>
    <w:rsid w:val="000C431C"/>
    <w:rsid w:val="000D6272"/>
    <w:rsid w:val="00170882"/>
    <w:rsid w:val="001A1D95"/>
    <w:rsid w:val="001B7F40"/>
    <w:rsid w:val="001C56DA"/>
    <w:rsid w:val="001E7AFA"/>
    <w:rsid w:val="00244466"/>
    <w:rsid w:val="00257B11"/>
    <w:rsid w:val="0026196E"/>
    <w:rsid w:val="00282CA2"/>
    <w:rsid w:val="002E19F2"/>
    <w:rsid w:val="002F72F8"/>
    <w:rsid w:val="0038080E"/>
    <w:rsid w:val="003A3C7B"/>
    <w:rsid w:val="003F4705"/>
    <w:rsid w:val="00403610"/>
    <w:rsid w:val="004167DB"/>
    <w:rsid w:val="004527E7"/>
    <w:rsid w:val="00467B9F"/>
    <w:rsid w:val="00483558"/>
    <w:rsid w:val="005105F9"/>
    <w:rsid w:val="005366F5"/>
    <w:rsid w:val="005B01EF"/>
    <w:rsid w:val="0064556E"/>
    <w:rsid w:val="00645CBD"/>
    <w:rsid w:val="006B25D0"/>
    <w:rsid w:val="006D0927"/>
    <w:rsid w:val="006F0176"/>
    <w:rsid w:val="00783114"/>
    <w:rsid w:val="008B14EB"/>
    <w:rsid w:val="008B799E"/>
    <w:rsid w:val="00933096"/>
    <w:rsid w:val="009450B9"/>
    <w:rsid w:val="00985993"/>
    <w:rsid w:val="00986787"/>
    <w:rsid w:val="009939BC"/>
    <w:rsid w:val="009F5DFD"/>
    <w:rsid w:val="00B127E1"/>
    <w:rsid w:val="00BA0382"/>
    <w:rsid w:val="00C96B2D"/>
    <w:rsid w:val="00D0401A"/>
    <w:rsid w:val="00D40F3C"/>
    <w:rsid w:val="00D454BC"/>
    <w:rsid w:val="00D802DC"/>
    <w:rsid w:val="00E43972"/>
    <w:rsid w:val="00E80502"/>
    <w:rsid w:val="00EA5F51"/>
    <w:rsid w:val="00F06F99"/>
    <w:rsid w:val="00FB24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3558"/>
    <w:pPr>
      <w:ind w:left="720"/>
      <w:contextualSpacing/>
    </w:pPr>
  </w:style>
  <w:style w:type="paragraph" w:styleId="Header">
    <w:name w:val="header"/>
    <w:basedOn w:val="Normal"/>
    <w:link w:val="HeaderChar"/>
    <w:uiPriority w:val="99"/>
    <w:rsid w:val="001C56D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C56DA"/>
    <w:rPr>
      <w:rFonts w:cs="Times New Roman"/>
    </w:rPr>
  </w:style>
  <w:style w:type="paragraph" w:styleId="Footer">
    <w:name w:val="footer"/>
    <w:basedOn w:val="Normal"/>
    <w:link w:val="FooterChar"/>
    <w:uiPriority w:val="99"/>
    <w:rsid w:val="001C56D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C56DA"/>
    <w:rPr>
      <w:rFonts w:cs="Times New Roman"/>
    </w:rPr>
  </w:style>
  <w:style w:type="paragraph" w:styleId="BalloonText">
    <w:name w:val="Balloon Text"/>
    <w:basedOn w:val="Normal"/>
    <w:link w:val="BalloonTextChar"/>
    <w:uiPriority w:val="99"/>
    <w:semiHidden/>
    <w:rsid w:val="000D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2</Pages>
  <Words>688</Words>
  <Characters>3922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2016-08-19T10:46:00Z</cp:lastPrinted>
  <dcterms:created xsi:type="dcterms:W3CDTF">2015-01-30T07:43:00Z</dcterms:created>
  <dcterms:modified xsi:type="dcterms:W3CDTF">2016-08-19T10:50:00Z</dcterms:modified>
</cp:coreProperties>
</file>